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7E3D" w14:textId="77777777" w:rsidR="00C3333E" w:rsidRDefault="00C3333E" w:rsidP="00C3333E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042FCBB9" w14:textId="77777777" w:rsidR="00C3333E" w:rsidRPr="0089452D" w:rsidRDefault="00C3333E" w:rsidP="00C3333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6E1DCA93"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</w:t>
      </w:r>
      <w:r w:rsidR="00C3333E">
        <w:rPr>
          <w:rFonts w:ascii="Arial" w:hAnsi="Arial" w:cs="Arial"/>
          <w:b/>
          <w:sz w:val="28"/>
          <w:szCs w:val="28"/>
        </w:rPr>
        <w:t>Groups</w:t>
      </w:r>
      <w:r w:rsidR="009179F8">
        <w:rPr>
          <w:rFonts w:ascii="Arial" w:hAnsi="Arial" w:cs="Arial"/>
          <w:b/>
          <w:sz w:val="28"/>
          <w:szCs w:val="28"/>
        </w:rPr>
        <w:t xml:space="preserve"> </w:t>
      </w:r>
    </w:p>
    <w:p w14:paraId="7AF11AD1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57500C73" w14:textId="77777777" w:rsidR="00437644" w:rsidRPr="00437644" w:rsidRDefault="00437644" w:rsidP="00437644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7644">
        <w:rPr>
          <w:rFonts w:ascii="Arial" w:hAnsi="Arial" w:cs="Arial"/>
          <w:b/>
          <w:sz w:val="28"/>
          <w:szCs w:val="28"/>
          <w:u w:val="single"/>
        </w:rPr>
        <w:t xml:space="preserve">NOTE:  Closing Date is </w:t>
      </w:r>
      <w:bookmarkStart w:id="0" w:name="_Hlk156385075"/>
      <w:r w:rsidRPr="00437644">
        <w:rPr>
          <w:rFonts w:ascii="Arial" w:hAnsi="Arial" w:cs="Arial"/>
          <w:b/>
          <w:sz w:val="28"/>
          <w:szCs w:val="28"/>
          <w:u w:val="single"/>
        </w:rPr>
        <w:t>Monday 26</w:t>
      </w:r>
      <w:r w:rsidRPr="0043764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437644">
        <w:rPr>
          <w:rFonts w:ascii="Arial" w:hAnsi="Arial" w:cs="Arial"/>
          <w:b/>
          <w:sz w:val="28"/>
          <w:szCs w:val="28"/>
          <w:u w:val="single"/>
        </w:rPr>
        <w:t xml:space="preserve"> February 2024 at 3.30pm</w:t>
      </w:r>
      <w:bookmarkEnd w:id="0"/>
    </w:p>
    <w:p w14:paraId="24852EA9" w14:textId="77777777" w:rsidR="00C3333E" w:rsidRPr="00706633" w:rsidRDefault="00C3333E" w:rsidP="00C3333E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45BBF45" w14:textId="77777777" w:rsidR="00C3333E" w:rsidRPr="00706633" w:rsidRDefault="00C3333E" w:rsidP="00C3333E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3082676" wp14:editId="1AB884DD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D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33CDDFD6" wp14:editId="7C10EE81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848B" w14:textId="77777777" w:rsidR="00C3333E" w:rsidRPr="00706633" w:rsidRDefault="00C3333E" w:rsidP="00C3333E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2A7AB777" w14:textId="77777777" w:rsidR="00C3333E" w:rsidRPr="00706633" w:rsidRDefault="00C3333E" w:rsidP="00C3333E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ABBEE" wp14:editId="3B28770C">
                <wp:simplePos x="0" y="0"/>
                <wp:positionH relativeFrom="column">
                  <wp:posOffset>3209365</wp:posOffset>
                </wp:positionH>
                <wp:positionV relativeFrom="paragraph">
                  <wp:posOffset>148665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2F84C" w14:textId="77777777" w:rsidR="00C3333E" w:rsidRPr="00B317B6" w:rsidRDefault="00C3333E" w:rsidP="00C33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24C53CD" w14:textId="77777777" w:rsidR="00C3333E" w:rsidRPr="00B317B6" w:rsidRDefault="00C3333E" w:rsidP="00C3333E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537B14C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4997193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7DA6DA62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14D478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B27C49B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0FAE2CF4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7FF3A6C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711A67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5F0E9ABD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E531CC6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583C925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BC87BE4" w14:textId="77777777" w:rsidR="00C3333E" w:rsidRPr="00706633" w:rsidRDefault="00C3333E" w:rsidP="00C3333E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5459F70" w14:textId="77777777" w:rsidR="00C3333E" w:rsidRDefault="00C3333E" w:rsidP="00C3333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ABB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7pt;margin-top:11.7pt;width:223.2pt;height:19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" filled="f" fillcolor="#ff9">
                <v:textbox>
                  <w:txbxContent>
                    <w:p w14:paraId="4592F84C" w14:textId="77777777" w:rsidR="00C3333E" w:rsidRPr="00B317B6" w:rsidRDefault="00C3333E" w:rsidP="00C3333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24C53CD" w14:textId="77777777" w:rsidR="00C3333E" w:rsidRPr="00B317B6" w:rsidRDefault="00C3333E" w:rsidP="00C3333E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537B14C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4997193" w14:textId="77777777" w:rsidR="00C3333E" w:rsidRPr="00B317B6" w:rsidRDefault="00C3333E" w:rsidP="00C3333E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7DA6DA62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14D478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B27C49B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0FAE2CF4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7FF3A6C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711A67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5F0E9ABD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E531CC6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583C925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BC87BE4" w14:textId="77777777" w:rsidR="00C3333E" w:rsidRPr="00706633" w:rsidRDefault="00C3333E" w:rsidP="00C3333E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5459F70" w14:textId="77777777" w:rsidR="00C3333E" w:rsidRDefault="00C3333E" w:rsidP="00C3333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D2A85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7FB5056E" w14:textId="77777777" w:rsidR="00C3333E" w:rsidRPr="00706633" w:rsidRDefault="00C3333E" w:rsidP="00C3333E">
      <w:pPr>
        <w:rPr>
          <w:rFonts w:ascii="Arial" w:hAnsi="Arial" w:cs="Arial"/>
          <w:color w:val="FF000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2848" behindDoc="0" locked="0" layoutInCell="1" allowOverlap="1" wp14:anchorId="1A6BDC2E" wp14:editId="36EA9BDD">
            <wp:simplePos x="0" y="0"/>
            <wp:positionH relativeFrom="margin">
              <wp:posOffset>-635</wp:posOffset>
            </wp:positionH>
            <wp:positionV relativeFrom="paragraph">
              <wp:posOffset>36830</wp:posOffset>
            </wp:positionV>
            <wp:extent cx="3187700" cy="1780540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E5A59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7BFCFF3D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33D8D17B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1FE91B26" w14:textId="77777777" w:rsidR="00C3333E" w:rsidRDefault="00C3333E" w:rsidP="00C3333E">
      <w:pPr>
        <w:rPr>
          <w:rFonts w:ascii="Arial" w:hAnsi="Arial" w:cs="Arial"/>
        </w:rPr>
      </w:pPr>
    </w:p>
    <w:p w14:paraId="4CC354E0" w14:textId="77777777" w:rsidR="00C3333E" w:rsidRDefault="00C3333E" w:rsidP="00C3333E">
      <w:pPr>
        <w:rPr>
          <w:rFonts w:ascii="Arial" w:hAnsi="Arial" w:cs="Arial"/>
        </w:rPr>
      </w:pPr>
    </w:p>
    <w:p w14:paraId="7C9BE791" w14:textId="77777777" w:rsidR="00C3333E" w:rsidRDefault="00C3333E" w:rsidP="00C3333E">
      <w:pPr>
        <w:rPr>
          <w:rFonts w:ascii="Arial" w:hAnsi="Arial" w:cs="Arial"/>
        </w:rPr>
      </w:pPr>
    </w:p>
    <w:p w14:paraId="040FAFD9" w14:textId="77777777" w:rsidR="00C3333E" w:rsidRDefault="00C3333E" w:rsidP="00C3333E">
      <w:pPr>
        <w:rPr>
          <w:rFonts w:ascii="Arial" w:hAnsi="Arial" w:cs="Arial"/>
        </w:rPr>
      </w:pPr>
    </w:p>
    <w:p w14:paraId="68D9C935" w14:textId="77777777" w:rsidR="00C3333E" w:rsidRDefault="00C3333E" w:rsidP="00C3333E">
      <w:pPr>
        <w:rPr>
          <w:rFonts w:ascii="Arial" w:hAnsi="Arial" w:cs="Arial"/>
        </w:rPr>
      </w:pPr>
    </w:p>
    <w:p w14:paraId="0608EAFF" w14:textId="77777777" w:rsidR="00C3333E" w:rsidRDefault="00C3333E" w:rsidP="00C3333E">
      <w:pPr>
        <w:rPr>
          <w:rFonts w:ascii="Arial" w:hAnsi="Arial" w:cs="Arial"/>
        </w:rPr>
      </w:pPr>
    </w:p>
    <w:p w14:paraId="1F2BEBF7" w14:textId="77777777" w:rsidR="00C3333E" w:rsidRDefault="00C3333E" w:rsidP="00C3333E">
      <w:pPr>
        <w:rPr>
          <w:rFonts w:ascii="Arial" w:hAnsi="Arial" w:cs="Arial"/>
        </w:rPr>
      </w:pPr>
    </w:p>
    <w:p w14:paraId="1BC503CA" w14:textId="77777777" w:rsidR="001B214C" w:rsidRDefault="001B214C" w:rsidP="003178E2">
      <w:pPr>
        <w:rPr>
          <w:rFonts w:ascii="Arial" w:hAnsi="Arial" w:cs="Arial"/>
        </w:rPr>
      </w:pPr>
    </w:p>
    <w:p w14:paraId="702F1031" w14:textId="77777777" w:rsidR="001B214C" w:rsidRDefault="001B214C" w:rsidP="003178E2">
      <w:pPr>
        <w:rPr>
          <w:rFonts w:ascii="Arial" w:hAnsi="Arial" w:cs="Arial"/>
        </w:rPr>
      </w:pPr>
    </w:p>
    <w:p w14:paraId="588D150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76BD0DC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3E384750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014952B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799595E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4DA0939B" w:rsidR="006A3738" w:rsidRPr="00C3333E" w:rsidRDefault="00FF4E2D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333E">
                              <w:rPr>
                                <w:rFonts w:ascii="Arial" w:hAnsi="Arial" w:cs="Arial"/>
                              </w:rPr>
                              <w:t xml:space="preserve">Women’s </w:t>
                            </w:r>
                            <w:r w:rsidR="00C3333E" w:rsidRPr="00C3333E"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 w:rsidR="006A3738" w:rsidRPr="00C333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79F8" w:rsidRPr="00C3333E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6A3738" w:rsidRPr="00C3333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">
                <v:textbox>
                  <w:txbxContent>
                    <w:p w14:paraId="57AEE98E" w14:textId="4DA0939B" w:rsidR="006A3738" w:rsidRPr="00C3333E" w:rsidRDefault="00FF4E2D" w:rsidP="003178E2">
                      <w:pPr>
                        <w:rPr>
                          <w:rFonts w:ascii="Arial" w:hAnsi="Arial" w:cs="Arial"/>
                        </w:rPr>
                      </w:pPr>
                      <w:r w:rsidRPr="00C3333E">
                        <w:rPr>
                          <w:rFonts w:ascii="Arial" w:hAnsi="Arial" w:cs="Arial"/>
                        </w:rPr>
                        <w:t xml:space="preserve">Women’s </w:t>
                      </w:r>
                      <w:r w:rsidR="00C3333E" w:rsidRPr="00C3333E">
                        <w:rPr>
                          <w:rFonts w:ascii="Arial" w:hAnsi="Arial" w:cs="Arial"/>
                        </w:rPr>
                        <w:t>Group</w:t>
                      </w:r>
                      <w:r w:rsidR="006A3738" w:rsidRPr="00C3333E">
                        <w:rPr>
                          <w:rFonts w:ascii="Arial" w:hAnsi="Arial" w:cs="Arial"/>
                        </w:rPr>
                        <w:t xml:space="preserve"> </w:t>
                      </w:r>
                      <w:r w:rsidR="009179F8" w:rsidRPr="00C3333E">
                        <w:rPr>
                          <w:rFonts w:ascii="Arial" w:hAnsi="Arial" w:cs="Arial"/>
                        </w:rPr>
                        <w:t>Name</w:t>
                      </w:r>
                      <w:r w:rsidR="006A3738" w:rsidRPr="00C3333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E1740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2CD9F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6CA5066A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483CAC7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29400" cy="2412365"/>
                <wp:effectExtent l="0" t="0" r="1905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123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9773D" w14:textId="77777777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62F022BE" w14:textId="77777777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171CD15" w14:textId="71AEC530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Donegal LCDC, Community </w:t>
                            </w:r>
                            <w:r w:rsidR="007B1609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Development Section,</w:t>
                            </w:r>
                          </w:p>
                          <w:p w14:paraId="75D57458" w14:textId="77777777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Donegal County Council, Station Island, Lifford, F93 X7PK, Co Donegal</w:t>
                            </w:r>
                          </w:p>
                          <w:p w14:paraId="18DD4C62" w14:textId="77777777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7CC7FB2D" w14:textId="77777777" w:rsidR="00D20D1A" w:rsidRPr="00D20D1A" w:rsidRDefault="00D20D1A" w:rsidP="00D20D1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Or by email</w:t>
                            </w: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 </w:t>
                            </w:r>
                            <w:hyperlink r:id="rId16" w:history="1">
                              <w:r w:rsidRPr="00D20D1A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LEP2024@donegalcoco.ie</w:t>
                              </w:r>
                            </w:hyperlink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 or before the closing date</w:t>
                            </w:r>
                          </w:p>
                          <w:p w14:paraId="1EFBFAAA" w14:textId="77777777" w:rsidR="00D20D1A" w:rsidRPr="00D20D1A" w:rsidRDefault="00D20D1A" w:rsidP="00D20D1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CC156A" w14:textId="77777777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3.30pm on Monday 26th February 2024 </w:t>
                            </w:r>
                          </w:p>
                          <w:p w14:paraId="075E4C31" w14:textId="77777777" w:rsidR="00D20D1A" w:rsidRPr="00D20D1A" w:rsidRDefault="00D20D1A" w:rsidP="00D20D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D20D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  <w:p w14:paraId="336B0B0E" w14:textId="1D42F238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41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70.8pt;margin-top:1pt;width:522pt;height:189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" fillcolor="#c6d9f1">
                <v:textbox>
                  <w:txbxContent>
                    <w:p w14:paraId="03C9773D" w14:textId="77777777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D20D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62F022BE" w14:textId="77777777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171CD15" w14:textId="71AEC530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D20D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r w:rsidRPr="00D20D1A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Donegal LCDC, Community </w:t>
                      </w:r>
                      <w:r w:rsidR="007B1609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Development Section,</w:t>
                      </w:r>
                    </w:p>
                    <w:p w14:paraId="75D57458" w14:textId="77777777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D20D1A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Donegal County Council, Station Island, Lifford, F93 X7PK, Co Donegal</w:t>
                      </w:r>
                    </w:p>
                    <w:p w14:paraId="18DD4C62" w14:textId="77777777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7CC7FB2D" w14:textId="77777777" w:rsidR="00D20D1A" w:rsidRPr="00D20D1A" w:rsidRDefault="00D20D1A" w:rsidP="00D20D1A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20D1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Or by email</w:t>
                      </w:r>
                      <w:r w:rsidRPr="00D20D1A">
                        <w:rPr>
                          <w:rFonts w:ascii="Arial" w:hAnsi="Arial" w:cs="Arial"/>
                          <w:b/>
                          <w:bCs/>
                        </w:rPr>
                        <w:t xml:space="preserve"> to </w:t>
                      </w:r>
                      <w:hyperlink r:id="rId17" w:history="1">
                        <w:r w:rsidRPr="00D20D1A">
                          <w:rPr>
                            <w:rFonts w:ascii="Arial" w:hAnsi="Arial" w:cs="Arial"/>
                            <w:b/>
                            <w:bCs/>
                            <w:color w:val="0000FF"/>
                            <w:u w:val="single"/>
                          </w:rPr>
                          <w:t>LEP2024@donegalcoco.ie</w:t>
                        </w:r>
                      </w:hyperlink>
                      <w:r w:rsidRPr="00D20D1A">
                        <w:rPr>
                          <w:rFonts w:ascii="Arial" w:hAnsi="Arial" w:cs="Arial"/>
                          <w:b/>
                          <w:bCs/>
                        </w:rPr>
                        <w:t xml:space="preserve"> on or before the closing date</w:t>
                      </w:r>
                    </w:p>
                    <w:p w14:paraId="1EFBFAAA" w14:textId="77777777" w:rsidR="00D20D1A" w:rsidRPr="00D20D1A" w:rsidRDefault="00D20D1A" w:rsidP="00D20D1A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CC156A" w14:textId="77777777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D20D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3.30pm on Monday 26th February 2024 </w:t>
                      </w:r>
                    </w:p>
                    <w:p w14:paraId="075E4C31" w14:textId="77777777" w:rsidR="00D20D1A" w:rsidRPr="00D20D1A" w:rsidRDefault="00D20D1A" w:rsidP="00D20D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D20D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  <w:p w14:paraId="336B0B0E" w14:textId="1D42F238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FCC9B7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77511E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6BD58F" w14:textId="77777777" w:rsidR="00C3333E" w:rsidRPr="00BC4125" w:rsidRDefault="00C3333E" w:rsidP="00C33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Pr="00BC4125">
        <w:rPr>
          <w:rFonts w:ascii="Arial" w:hAnsi="Arial" w:cs="Arial"/>
          <w:b/>
        </w:rPr>
        <w:t>read the Application Guidelines for the ‘</w:t>
      </w:r>
      <w:r>
        <w:rPr>
          <w:rFonts w:ascii="Arial" w:hAnsi="Arial" w:cs="Arial"/>
          <w:b/>
        </w:rPr>
        <w:t>Local Enhancement Programme 2024</w:t>
      </w:r>
      <w:r w:rsidRPr="00BC4125">
        <w:rPr>
          <w:rFonts w:ascii="Arial" w:hAnsi="Arial" w:cs="Arial"/>
          <w:b/>
        </w:rPr>
        <w:t>’ before completing this form.</w:t>
      </w:r>
    </w:p>
    <w:p w14:paraId="4EEC8E30" w14:textId="77777777" w:rsidR="00C3333E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417ACF7" w14:textId="77777777" w:rsidR="00C3333E" w:rsidRPr="00BC4125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7B535E49" w14:textId="77777777" w:rsidR="00C3333E" w:rsidRDefault="00C3333E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>Department of Rural and Community Development</w:t>
      </w:r>
    </w:p>
    <w:p w14:paraId="1CBC96AA" w14:textId="77777777" w:rsidR="00C3333E" w:rsidRDefault="00C3333E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7FE479A7" w14:textId="6C8CAB52" w:rsidR="003178E2" w:rsidRPr="001B3543" w:rsidRDefault="005E485B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C3333E">
        <w:rPr>
          <w:rFonts w:ascii="Arial" w:hAnsi="Arial" w:cs="Arial"/>
          <w:b/>
          <w:sz w:val="28"/>
          <w:szCs w:val="28"/>
        </w:rPr>
        <w:t>Groups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4D274DE2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allocate</w:t>
      </w:r>
      <w:r w:rsidR="00C3333E">
        <w:rPr>
          <w:rFonts w:ascii="Arial" w:hAnsi="Arial" w:cs="Arial"/>
        </w:rPr>
        <w:t>d funding of</w:t>
      </w:r>
      <w:r w:rsidR="006C2171" w:rsidRPr="000B1435">
        <w:rPr>
          <w:rFonts w:ascii="Arial" w:hAnsi="Arial" w:cs="Arial"/>
        </w:rPr>
        <w:t xml:space="preserve"> €</w:t>
      </w:r>
      <w:r w:rsidR="00C3333E">
        <w:rPr>
          <w:rFonts w:ascii="Arial" w:hAnsi="Arial" w:cs="Arial"/>
        </w:rPr>
        <w:t xml:space="preserve">1 million to support </w:t>
      </w:r>
      <w:r w:rsidRPr="000B1435">
        <w:rPr>
          <w:rFonts w:ascii="Arial" w:hAnsi="Arial" w:cs="Arial"/>
        </w:rPr>
        <w:t>Women</w:t>
      </w:r>
      <w:r w:rsidR="00C3333E">
        <w:rPr>
          <w:rFonts w:ascii="Arial" w:hAnsi="Arial" w:cs="Arial"/>
        </w:rPr>
        <w:t>’</w:t>
      </w:r>
      <w:r w:rsidRPr="000B1435">
        <w:rPr>
          <w:rFonts w:ascii="Arial" w:hAnsi="Arial" w:cs="Arial"/>
        </w:rPr>
        <w:t xml:space="preserve">s </w:t>
      </w:r>
      <w:r w:rsidR="00C3333E">
        <w:rPr>
          <w:rFonts w:ascii="Arial" w:hAnsi="Arial" w:cs="Arial"/>
        </w:rPr>
        <w:t>Groups across Ireland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391EACE9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C3333E">
        <w:rPr>
          <w:rFonts w:ascii="Arial" w:hAnsi="Arial" w:cs="Arial"/>
        </w:rPr>
        <w:t>Local Enhancement Programme 2024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3887091F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 xml:space="preserve">Women’s </w:t>
      </w:r>
      <w:r w:rsidR="004E59B5">
        <w:rPr>
          <w:rFonts w:ascii="Arial" w:hAnsi="Arial" w:cs="Arial"/>
        </w:rPr>
        <w:t>Groups</w:t>
      </w:r>
      <w:r w:rsidR="005E485B" w:rsidRPr="000B1435">
        <w:rPr>
          <w:rFonts w:ascii="Arial" w:hAnsi="Arial" w:cs="Arial"/>
        </w:rPr>
        <w:t xml:space="preserve">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5FC4605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="004E59B5">
        <w:rPr>
          <w:rFonts w:ascii="Arial" w:hAnsi="Arial" w:cs="Arial"/>
        </w:rPr>
        <w:t>Groups</w:t>
      </w:r>
      <w:r w:rsidRPr="000B1435">
        <w:rPr>
          <w:rFonts w:ascii="Arial" w:hAnsi="Arial" w:cs="Arial"/>
        </w:rPr>
        <w:t xml:space="preserve">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4F34E845" w14:textId="77777777" w:rsidR="008B70D7" w:rsidRPr="008B70D7" w:rsidRDefault="008B70D7" w:rsidP="008B70D7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val="en-IE"/>
        </w:rPr>
      </w:pPr>
      <w:r w:rsidRPr="008B70D7">
        <w:rPr>
          <w:rFonts w:ascii="Arial" w:eastAsia="Calibri" w:hAnsi="Arial" w:cs="Arial"/>
          <w:sz w:val="22"/>
          <w:szCs w:val="22"/>
          <w:lang w:val="en-IE"/>
        </w:rPr>
        <w:t xml:space="preserve">The group must be based in County Donegal to qualify for this programme. </w:t>
      </w:r>
    </w:p>
    <w:p w14:paraId="1463C402" w14:textId="044EC891" w:rsidR="004E59B5" w:rsidRDefault="004E59B5" w:rsidP="004E59B5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4E59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ring-fenced funding under the </w:t>
      </w:r>
      <w:r w:rsidRPr="004E59B5">
        <w:rPr>
          <w:rFonts w:ascii="Arial" w:hAnsi="Arial" w:cs="Arial"/>
        </w:rPr>
        <w:t xml:space="preserve">Local Enhancement Programme will support </w:t>
      </w:r>
      <w:r>
        <w:rPr>
          <w:rFonts w:ascii="Arial" w:hAnsi="Arial" w:cs="Arial"/>
        </w:rPr>
        <w:t>Women’s G</w:t>
      </w:r>
      <w:r w:rsidRPr="004E59B5">
        <w:rPr>
          <w:rFonts w:ascii="Arial" w:hAnsi="Arial" w:cs="Arial"/>
        </w:rPr>
        <w:t>roups, particularly in disadvantaged areas, to carry out necessary repairs and improvements to their fac</w:t>
      </w:r>
      <w:r>
        <w:rPr>
          <w:rFonts w:ascii="Arial" w:hAnsi="Arial" w:cs="Arial"/>
        </w:rPr>
        <w:t>ilities and purchase equipment.</w:t>
      </w:r>
    </w:p>
    <w:p w14:paraId="4C1AE32C" w14:textId="77777777" w:rsidR="003E466C" w:rsidRPr="00BC4125" w:rsidRDefault="003E466C" w:rsidP="003E466C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07433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bills, etc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. </w:t>
      </w:r>
    </w:p>
    <w:p w14:paraId="7A915984" w14:textId="42A935E8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E59B5">
        <w:rPr>
          <w:rFonts w:ascii="Arial" w:hAnsi="Arial" w:cs="Arial"/>
        </w:rPr>
        <w:t>Group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221DC2C" w:rsidR="003178E2" w:rsidRPr="00214FD8" w:rsidRDefault="003E466C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Inaccurate or incomplete information</w:t>
      </w:r>
      <w:r w:rsidRPr="00214FD8">
        <w:rPr>
          <w:rFonts w:ascii="Arial" w:hAnsi="Arial" w:cs="Arial"/>
        </w:rPr>
        <w:t xml:space="preserve"> </w:t>
      </w:r>
      <w:r w:rsidR="003178E2" w:rsidRPr="00214FD8">
        <w:rPr>
          <w:rFonts w:ascii="Arial" w:hAnsi="Arial" w:cs="Arial"/>
        </w:rPr>
        <w:t>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29529D26" w:rsidR="00214FD8" w:rsidRPr="003E466C" w:rsidRDefault="003178E2" w:rsidP="002D2A5A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3E466C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="003E466C" w:rsidRPr="00214FD8">
        <w:rPr>
          <w:rFonts w:ascii="Arial" w:hAnsi="Arial" w:cs="Arial"/>
          <w:bCs/>
          <w:sz w:val="22"/>
          <w:szCs w:val="22"/>
        </w:rPr>
        <w:t xml:space="preserve">. </w:t>
      </w:r>
      <w:r w:rsidRPr="003E466C">
        <w:rPr>
          <w:rFonts w:ascii="Arial" w:hAnsi="Arial" w:cs="Arial"/>
          <w:bCs/>
          <w:sz w:val="22"/>
          <w:szCs w:val="22"/>
        </w:rPr>
        <w:t xml:space="preserve"> </w:t>
      </w:r>
    </w:p>
    <w:p w14:paraId="59B923F2" w14:textId="3F7A2012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>Women</w:t>
      </w:r>
      <w:r w:rsidR="004E59B5">
        <w:rPr>
          <w:rFonts w:ascii="Arial" w:hAnsi="Arial" w:cs="Arial"/>
          <w:bCs/>
          <w:sz w:val="22"/>
          <w:szCs w:val="22"/>
        </w:rPr>
        <w:t>’</w:t>
      </w:r>
      <w:r w:rsidR="00164D33">
        <w:rPr>
          <w:rFonts w:ascii="Arial" w:hAnsi="Arial" w:cs="Arial"/>
          <w:bCs/>
          <w:sz w:val="22"/>
          <w:szCs w:val="22"/>
        </w:rPr>
        <w:t xml:space="preserve">s </w:t>
      </w:r>
      <w:r w:rsidR="004E59B5">
        <w:rPr>
          <w:rFonts w:ascii="Arial" w:hAnsi="Arial" w:cs="Arial"/>
          <w:bCs/>
          <w:sz w:val="22"/>
          <w:szCs w:val="22"/>
        </w:rPr>
        <w:t>Group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BBB0866" w:rsidR="003178E2" w:rsidRPr="00A8244B" w:rsidRDefault="004E59B5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Applications must be on the application </w:t>
      </w:r>
      <w:r w:rsidR="003178E2" w:rsidRPr="00A8244B">
        <w:rPr>
          <w:rFonts w:ascii="Arial" w:hAnsi="Arial" w:cs="Arial"/>
          <w:bCs/>
          <w:sz w:val="22"/>
          <w:szCs w:val="22"/>
        </w:rPr>
        <w:t>form</w:t>
      </w:r>
      <w:r>
        <w:rPr>
          <w:rFonts w:ascii="Arial" w:hAnsi="Arial" w:cs="Arial"/>
          <w:bCs/>
          <w:sz w:val="22"/>
          <w:szCs w:val="22"/>
        </w:rPr>
        <w:t xml:space="preserve"> for 2024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8516885" w14:textId="77777777" w:rsidR="003E466C" w:rsidRDefault="003178E2" w:rsidP="008B7044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3E466C">
        <w:rPr>
          <w:rFonts w:ascii="Arial" w:hAnsi="Arial" w:cs="Arial"/>
          <w:bCs/>
          <w:sz w:val="22"/>
          <w:szCs w:val="22"/>
        </w:rPr>
        <w:t>the LCDC</w:t>
      </w:r>
      <w:r w:rsidR="003E466C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3E466C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3E466C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3E466C" w:rsidRPr="00A8244B">
        <w:rPr>
          <w:rFonts w:ascii="Arial" w:hAnsi="Arial" w:cs="Arial"/>
          <w:bCs/>
          <w:sz w:val="22"/>
          <w:szCs w:val="22"/>
        </w:rPr>
        <w:t>if requested.</w:t>
      </w:r>
    </w:p>
    <w:p w14:paraId="7DCCF44A" w14:textId="2604927D" w:rsidR="00AD72FC" w:rsidRPr="003E466C" w:rsidRDefault="00AD72FC" w:rsidP="008B7044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30056F" w:rsidRPr="0030056F">
        <w:rPr>
          <w:rFonts w:ascii="Arial" w:hAnsi="Arial" w:cs="Arial"/>
          <w:b/>
          <w:sz w:val="22"/>
          <w:szCs w:val="22"/>
          <w:u w:val="single"/>
        </w:rPr>
        <w:t>6</w:t>
      </w:r>
      <w:r w:rsidR="0030056F" w:rsidRPr="0030056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30056F" w:rsidRPr="0030056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59B5" w:rsidRPr="0030056F">
        <w:rPr>
          <w:rFonts w:ascii="Arial" w:hAnsi="Arial" w:cs="Arial"/>
          <w:b/>
          <w:sz w:val="22"/>
          <w:szCs w:val="22"/>
          <w:u w:val="single"/>
        </w:rPr>
        <w:t>December 2024</w:t>
      </w:r>
      <w:r w:rsidRPr="0030056F">
        <w:rPr>
          <w:rFonts w:ascii="Arial" w:hAnsi="Arial" w:cs="Arial"/>
          <w:b/>
          <w:sz w:val="22"/>
          <w:szCs w:val="22"/>
          <w:u w:val="single"/>
        </w:rPr>
        <w:t>.</w:t>
      </w:r>
      <w:r w:rsidRPr="003E466C">
        <w:rPr>
          <w:rFonts w:ascii="Arial" w:hAnsi="Arial" w:cs="Arial"/>
          <w:bCs/>
          <w:sz w:val="22"/>
          <w:szCs w:val="22"/>
        </w:rPr>
        <w:t xml:space="preserve">  </w:t>
      </w:r>
    </w:p>
    <w:p w14:paraId="3AC4AB80" w14:textId="7483DEC6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3E466C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A8244B">
        <w:rPr>
          <w:rFonts w:ascii="Arial" w:hAnsi="Arial" w:cs="Arial"/>
          <w:bCs/>
          <w:sz w:val="22"/>
          <w:szCs w:val="22"/>
        </w:rPr>
        <w:t>Generally</w:t>
      </w:r>
      <w:proofErr w:type="gramEnd"/>
      <w:r w:rsidRPr="00A8244B">
        <w:rPr>
          <w:rFonts w:ascii="Arial" w:hAnsi="Arial" w:cs="Arial"/>
          <w:bCs/>
          <w:sz w:val="22"/>
          <w:szCs w:val="22"/>
        </w:rPr>
        <w:t xml:space="preserve">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299552BF" w14:textId="6AA39960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7644">
        <w:rPr>
          <w:rFonts w:ascii="Arial" w:hAnsi="Arial" w:cs="Arial"/>
          <w:b/>
          <w:sz w:val="22"/>
          <w:szCs w:val="22"/>
          <w:u w:val="single"/>
        </w:rPr>
        <w:t>Monday 26th February 2024 at 3.30pm.</w:t>
      </w:r>
      <w:r w:rsidR="00437644">
        <w:rPr>
          <w:rFonts w:ascii="Arial" w:hAnsi="Arial" w:cs="Arial"/>
          <w:bCs/>
          <w:sz w:val="22"/>
          <w:szCs w:val="22"/>
        </w:rPr>
        <w:t xml:space="preserve"> </w:t>
      </w:r>
      <w:r w:rsidRPr="00214FD8">
        <w:rPr>
          <w:rFonts w:ascii="Arial" w:hAnsi="Arial" w:cs="Arial"/>
          <w:sz w:val="22"/>
          <w:szCs w:val="22"/>
        </w:rPr>
        <w:t xml:space="preserve">Claims that any </w:t>
      </w:r>
      <w:r w:rsidRPr="00214FD8">
        <w:rPr>
          <w:rFonts w:ascii="Arial" w:hAnsi="Arial" w:cs="Arial"/>
          <w:sz w:val="22"/>
          <w:szCs w:val="22"/>
        </w:rPr>
        <w:lastRenderedPageBreak/>
        <w:t xml:space="preserve">application form has been lost or delayed in the post will not be </w:t>
      </w:r>
      <w:proofErr w:type="gramStart"/>
      <w:r w:rsidRPr="00214FD8">
        <w:rPr>
          <w:rFonts w:ascii="Arial" w:hAnsi="Arial" w:cs="Arial"/>
          <w:sz w:val="22"/>
          <w:szCs w:val="22"/>
        </w:rPr>
        <w:t>considered, unless</w:t>
      </w:r>
      <w:proofErr w:type="gramEnd"/>
      <w:r w:rsidRPr="00214FD8">
        <w:rPr>
          <w:rFonts w:ascii="Arial" w:hAnsi="Arial" w:cs="Arial"/>
          <w:sz w:val="22"/>
          <w:szCs w:val="22"/>
        </w:rPr>
        <w:t xml:space="preserve"> applicants have a Post Office Certificate of Posting in support of such claims.</w:t>
      </w:r>
    </w:p>
    <w:p w14:paraId="21770EDD" w14:textId="77D3AF8C" w:rsidR="00C52EA4" w:rsidRPr="00C52EA4" w:rsidRDefault="00C52EA4" w:rsidP="00C52EA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52EA4">
        <w:rPr>
          <w:rFonts w:ascii="Arial" w:hAnsi="Arial" w:cs="Arial"/>
          <w:bCs/>
          <w:sz w:val="22"/>
          <w:szCs w:val="22"/>
        </w:rPr>
        <w:t xml:space="preserve">Applications will be accepted by email to </w:t>
      </w:r>
      <w:hyperlink r:id="rId18" w:history="1">
        <w:r w:rsidR="00475453" w:rsidRPr="00BE6215">
          <w:rPr>
            <w:rStyle w:val="Hyperlink"/>
            <w:rFonts w:ascii="Arial" w:hAnsi="Arial" w:cs="Arial"/>
            <w:bCs/>
            <w:sz w:val="22"/>
            <w:szCs w:val="22"/>
          </w:rPr>
          <w:t>LEP2024@donegalcoco.ie</w:t>
        </w:r>
      </w:hyperlink>
      <w:r w:rsidR="00475453">
        <w:rPr>
          <w:rFonts w:ascii="Arial" w:hAnsi="Arial" w:cs="Arial"/>
          <w:bCs/>
          <w:sz w:val="22"/>
          <w:szCs w:val="22"/>
        </w:rPr>
        <w:t xml:space="preserve"> </w:t>
      </w:r>
      <w:r w:rsidRPr="00C52EA4">
        <w:rPr>
          <w:rFonts w:ascii="Arial" w:hAnsi="Arial" w:cs="Arial"/>
          <w:bCs/>
          <w:sz w:val="22"/>
          <w:szCs w:val="22"/>
        </w:rPr>
        <w:t xml:space="preserve">on or before </w:t>
      </w:r>
      <w:r w:rsidRPr="00475453">
        <w:rPr>
          <w:rFonts w:ascii="Arial" w:hAnsi="Arial" w:cs="Arial"/>
          <w:b/>
          <w:sz w:val="22"/>
          <w:szCs w:val="22"/>
        </w:rPr>
        <w:t>Monday 26th February 2024 at 3.30pm</w:t>
      </w:r>
      <w:r w:rsidRPr="00C52EA4">
        <w:rPr>
          <w:rFonts w:ascii="Arial" w:hAnsi="Arial" w:cs="Arial"/>
          <w:bCs/>
          <w:sz w:val="22"/>
          <w:szCs w:val="22"/>
        </w:rPr>
        <w:t>.</w:t>
      </w:r>
    </w:p>
    <w:p w14:paraId="6094391C" w14:textId="38924573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77D67A6E" w:rsidR="005E485B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order to process your </w:t>
      </w:r>
      <w:proofErr w:type="gramStart"/>
      <w:r>
        <w:rPr>
          <w:rFonts w:ascii="Arial" w:hAnsi="Arial" w:cs="Arial"/>
          <w:bCs/>
          <w:sz w:val="22"/>
          <w:szCs w:val="22"/>
        </w:rPr>
        <w:t>application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437644">
        <w:rPr>
          <w:rFonts w:ascii="Arial" w:hAnsi="Arial" w:cs="Arial"/>
          <w:bCs/>
          <w:sz w:val="22"/>
          <w:szCs w:val="22"/>
        </w:rPr>
        <w:t xml:space="preserve">Donegal County Council </w:t>
      </w:r>
      <w:r>
        <w:rPr>
          <w:rFonts w:ascii="Arial" w:hAnsi="Arial" w:cs="Arial"/>
          <w:bCs/>
          <w:sz w:val="22"/>
          <w:szCs w:val="22"/>
        </w:rPr>
        <w:t xml:space="preserve">to collect personal data from you. Such information will be processed in line with the Local Authority’s privacy statement which is available to view on </w:t>
      </w:r>
      <w:hyperlink r:id="rId19" w:history="1">
        <w:r w:rsidR="00437644" w:rsidRPr="000B5EAD">
          <w:rPr>
            <w:rStyle w:val="Hyperlink"/>
          </w:rPr>
          <w:t>https://www.donegalcoco.ie/footer/dataprotectionstatement/</w:t>
        </w:r>
      </w:hyperlink>
      <w:r w:rsidR="00437644">
        <w:t xml:space="preserve"> </w:t>
      </w:r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2327FAA2" w14:textId="77777777" w:rsidR="00437644" w:rsidRPr="00437644" w:rsidRDefault="00437644" w:rsidP="00437644">
      <w:pPr>
        <w:jc w:val="center"/>
        <w:rPr>
          <w:rFonts w:ascii="Arial" w:hAnsi="Arial" w:cs="Arial"/>
          <w:b/>
          <w:bCs/>
          <w:color w:val="FF0000"/>
        </w:rPr>
      </w:pPr>
      <w:r w:rsidRPr="00437644">
        <w:rPr>
          <w:rFonts w:ascii="Arial" w:hAnsi="Arial" w:cs="Arial"/>
          <w:b/>
          <w:bCs/>
          <w:color w:val="FF0000"/>
        </w:rPr>
        <w:t xml:space="preserve">All questions on this form must be answered. Please write your answers clearly in block letters. </w:t>
      </w:r>
    </w:p>
    <w:p w14:paraId="657B8154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46322488" w:rsidR="001D1968" w:rsidRPr="00D21314" w:rsidRDefault="001D1968" w:rsidP="00C3333E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C3333E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C3333E">
        <w:trPr>
          <w:trHeight w:val="1175"/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3647346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C3333E" w:rsidRPr="00F54746" w14:paraId="54815C98" w14:textId="77777777" w:rsidTr="00C3333E">
        <w:trPr>
          <w:trHeight w:val="499"/>
          <w:jc w:val="center"/>
        </w:trPr>
        <w:tc>
          <w:tcPr>
            <w:tcW w:w="4815" w:type="dxa"/>
          </w:tcPr>
          <w:p w14:paraId="7F6AB31B" w14:textId="64B213EE" w:rsidR="00C3333E" w:rsidRPr="00D21314" w:rsidRDefault="00C3333E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Eircode</w:t>
            </w:r>
          </w:p>
        </w:tc>
        <w:tc>
          <w:tcPr>
            <w:tcW w:w="5478" w:type="dxa"/>
          </w:tcPr>
          <w:p w14:paraId="3B660959" w14:textId="77777777" w:rsidR="00C3333E" w:rsidRPr="00F54746" w:rsidRDefault="00C3333E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 xml:space="preserve">Contact </w:t>
            </w:r>
            <w:proofErr w:type="gramStart"/>
            <w:r w:rsidRPr="005E4C60">
              <w:rPr>
                <w:rFonts w:ascii="Arial" w:hAnsi="Arial" w:cs="Arial"/>
              </w:rPr>
              <w:t>name</w:t>
            </w:r>
            <w:proofErr w:type="gramEnd"/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5470017A" w14:textId="77777777" w:rsidR="00E4083B" w:rsidRDefault="00E4083B" w:rsidP="00FF6B3D"/>
    <w:p w14:paraId="67F5988F" w14:textId="00AA473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</w:t>
      </w:r>
      <w:r w:rsidR="00CC1F2D">
        <w:rPr>
          <w:rFonts w:ascii="Arial" w:hAnsi="Arial" w:cs="Arial"/>
          <w:b/>
          <w:bCs/>
          <w:u w:val="single"/>
        </w:rPr>
        <w:t>/</w:t>
      </w:r>
      <w:r w:rsidR="005F3B22">
        <w:rPr>
          <w:rFonts w:ascii="Arial" w:hAnsi="Arial" w:cs="Arial"/>
          <w:b/>
          <w:bCs/>
          <w:u w:val="single"/>
        </w:rPr>
        <w:t>Credit Union</w:t>
      </w:r>
      <w:r w:rsidR="00CC1F2D">
        <w:rPr>
          <w:rFonts w:ascii="Arial" w:hAnsi="Arial" w:cs="Arial"/>
          <w:b/>
          <w:bCs/>
          <w:u w:val="single"/>
        </w:rPr>
        <w:t xml:space="preserve">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</w:t>
      </w:r>
    </w:p>
    <w:p w14:paraId="53EA8DB9" w14:textId="77777777" w:rsidR="00E4083B" w:rsidRDefault="00E4083B" w:rsidP="00FF6B3D"/>
    <w:p w14:paraId="463B8F72" w14:textId="5948C71B" w:rsidR="00437644" w:rsidRDefault="00437644" w:rsidP="00437644">
      <w:pPr>
        <w:jc w:val="center"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highlight w:val="yellow"/>
          <w:u w:val="single"/>
        </w:rPr>
        <w:t xml:space="preserve">Please ensure you submit your Bank/Credit Union Account details with the application – </w:t>
      </w:r>
      <w:proofErr w:type="gramStart"/>
      <w:r w:rsidR="005F3B22">
        <w:rPr>
          <w:rFonts w:ascii="Arial" w:hAnsi="Arial" w:cs="Arial"/>
          <w:b/>
          <w:highlight w:val="yellow"/>
          <w:u w:val="single"/>
        </w:rPr>
        <w:t>i.e.</w:t>
      </w:r>
      <w:proofErr w:type="gramEnd"/>
      <w:r>
        <w:rPr>
          <w:rFonts w:ascii="Arial" w:hAnsi="Arial" w:cs="Arial"/>
          <w:b/>
          <w:highlight w:val="yellow"/>
          <w:u w:val="single"/>
        </w:rPr>
        <w:t xml:space="preserve"> recent Statement.  Failure to submit same will deem </w:t>
      </w:r>
      <w:r w:rsidR="0024105D">
        <w:rPr>
          <w:rFonts w:ascii="Arial" w:hAnsi="Arial" w:cs="Arial"/>
          <w:b/>
          <w:highlight w:val="yellow"/>
          <w:u w:val="single"/>
        </w:rPr>
        <w:t xml:space="preserve">the </w:t>
      </w:r>
      <w:r>
        <w:rPr>
          <w:rFonts w:ascii="Arial" w:hAnsi="Arial" w:cs="Arial"/>
          <w:b/>
          <w:highlight w:val="yellow"/>
          <w:u w:val="single"/>
        </w:rPr>
        <w:t>application invalid.</w:t>
      </w:r>
    </w:p>
    <w:p w14:paraId="75FAED7D" w14:textId="77777777" w:rsidR="00437644" w:rsidRDefault="00437644" w:rsidP="00437644">
      <w:pPr>
        <w:jc w:val="center"/>
        <w:rPr>
          <w:rFonts w:ascii="Arial" w:hAnsi="Arial" w:cs="Arial"/>
          <w:b/>
          <w:bCs/>
        </w:rPr>
      </w:pPr>
    </w:p>
    <w:p w14:paraId="3675D5E3" w14:textId="77777777" w:rsidR="00437644" w:rsidRDefault="00437644" w:rsidP="00437644">
      <w:pPr>
        <w:numPr>
          <w:ilvl w:val="0"/>
          <w:numId w:val="16"/>
        </w:numPr>
        <w:spacing w:line="276" w:lineRule="auto"/>
        <w:rPr>
          <w:b/>
          <w:bCs/>
        </w:rPr>
      </w:pPr>
      <w:r>
        <w:rPr>
          <w:b/>
          <w:bCs/>
        </w:rPr>
        <w:t xml:space="preserve">If successful, you must have a bank account in the group’s name and any payments made by the group must show on the bank statement of the group. </w:t>
      </w:r>
    </w:p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5C202FA4" w14:textId="32885C74" w:rsidR="005F3B22" w:rsidRDefault="00290BB2" w:rsidP="002D2A5A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344F96E6" w14:textId="6C5CB757" w:rsidR="005F3B22" w:rsidRDefault="005F3B22" w:rsidP="002D2A5A">
      <w:pPr>
        <w:rPr>
          <w:rFonts w:ascii="Arial" w:hAnsi="Arial" w:cs="Arial"/>
        </w:rPr>
      </w:pPr>
    </w:p>
    <w:p w14:paraId="10F61C53" w14:textId="77777777" w:rsidR="005F3B22" w:rsidRPr="003F5E2B" w:rsidRDefault="005F3B22" w:rsidP="005F3B22">
      <w:pPr>
        <w:jc w:val="center"/>
        <w:rPr>
          <w:rFonts w:ascii="Arial" w:hAnsi="Arial" w:cs="Arial"/>
          <w:b/>
          <w:u w:val="single"/>
        </w:rPr>
      </w:pPr>
      <w:r w:rsidRPr="003F5E2B">
        <w:rPr>
          <w:rFonts w:ascii="Arial" w:hAnsi="Arial" w:cs="Arial"/>
          <w:b/>
          <w:highlight w:val="yellow"/>
          <w:u w:val="single"/>
        </w:rPr>
        <w:t xml:space="preserve">Failure to provide Charitable Status No or Tax Reference No or Tax Clearance Access No relevant to your group will deem application </w:t>
      </w:r>
      <w:proofErr w:type="gramStart"/>
      <w:r w:rsidRPr="003F5E2B">
        <w:rPr>
          <w:rFonts w:ascii="Arial" w:hAnsi="Arial" w:cs="Arial"/>
          <w:b/>
          <w:highlight w:val="yellow"/>
          <w:u w:val="single"/>
        </w:rPr>
        <w:t>invalid</w:t>
      </w:r>
      <w:proofErr w:type="gramEnd"/>
    </w:p>
    <w:p w14:paraId="3BF270E1" w14:textId="77777777" w:rsidR="005F3B22" w:rsidRDefault="005F3B22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6FBB2981" w14:textId="36AB13B7" w:rsidR="001549AA" w:rsidRDefault="001549AA" w:rsidP="002D2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="002F5AFB">
        <w:rPr>
          <w:rFonts w:ascii="Arial" w:hAnsi="Arial" w:cs="Arial"/>
          <w:b/>
          <w:sz w:val="28"/>
          <w:szCs w:val="28"/>
          <w:u w:val="double"/>
        </w:rPr>
        <w:t>Description of Activities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4A8E4D52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4E59B5">
        <w:rPr>
          <w:rFonts w:ascii="Arial" w:hAnsi="Arial" w:cs="Arial"/>
          <w:bCs/>
        </w:rPr>
        <w:t>Group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 xml:space="preserve">sational structure of your </w:t>
      </w:r>
      <w:r w:rsidR="002D2A5A">
        <w:rPr>
          <w:rFonts w:ascii="Arial" w:hAnsi="Arial" w:cs="Arial"/>
          <w:bCs/>
        </w:rPr>
        <w:t>g</w:t>
      </w:r>
      <w:r w:rsidR="004E59B5">
        <w:rPr>
          <w:rFonts w:ascii="Arial" w:hAnsi="Arial" w:cs="Arial"/>
          <w:bCs/>
        </w:rPr>
        <w:t>roup</w:t>
      </w:r>
      <w:r w:rsidR="00814E25" w:rsidRPr="00F84A2C">
        <w:rPr>
          <w:rFonts w:ascii="Arial" w:hAnsi="Arial" w:cs="Arial"/>
          <w:bCs/>
        </w:rPr>
        <w:t xml:space="preserve">, </w:t>
      </w:r>
      <w:r w:rsidR="002F5AFB">
        <w:rPr>
          <w:rFonts w:ascii="Arial" w:hAnsi="Arial" w:cs="Arial"/>
          <w:bCs/>
        </w:rPr>
        <w:t xml:space="preserve">your group’s aims, </w:t>
      </w:r>
      <w:r w:rsidR="00814E25" w:rsidRPr="00F84A2C">
        <w:rPr>
          <w:rFonts w:ascii="Arial" w:hAnsi="Arial" w:cs="Arial"/>
          <w:bCs/>
        </w:rPr>
        <w:t xml:space="preserve">whether there </w:t>
      </w:r>
      <w:proofErr w:type="gramStart"/>
      <w:r w:rsidR="00814E25" w:rsidRPr="00F84A2C">
        <w:rPr>
          <w:rFonts w:ascii="Arial" w:hAnsi="Arial" w:cs="Arial"/>
          <w:bCs/>
        </w:rPr>
        <w:t>is</w:t>
      </w:r>
      <w:proofErr w:type="gramEnd"/>
      <w:r w:rsidR="00814E25" w:rsidRPr="00F84A2C">
        <w:rPr>
          <w:rFonts w:ascii="Arial" w:hAnsi="Arial" w:cs="Arial"/>
          <w:bCs/>
        </w:rPr>
        <w:t xml:space="preserve"> any criteria for membership, the main focus of the activities of your </w:t>
      </w:r>
      <w:r w:rsidR="00CA16B6">
        <w:rPr>
          <w:rFonts w:ascii="Arial" w:hAnsi="Arial" w:cs="Arial"/>
          <w:bCs/>
        </w:rPr>
        <w:t>group</w:t>
      </w:r>
      <w:r w:rsidR="00814E25" w:rsidRPr="00F84A2C">
        <w:rPr>
          <w:rFonts w:ascii="Arial" w:hAnsi="Arial" w:cs="Arial"/>
          <w:bCs/>
        </w:rPr>
        <w:t>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EA0552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26E83DD8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69955EB" w14:textId="3381F908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1C3B6786" w14:textId="2DFF3B53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3393A91C" w14:textId="42CB555D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0D96A17D" w14:textId="66BDDD93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1CEA2DD7" w14:textId="5EED57FC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5255584E" w14:textId="2F29888C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67681F06" w14:textId="207B23EA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91A4C9B" w14:textId="77777777" w:rsidR="00437644" w:rsidRPr="00437644" w:rsidRDefault="00437644" w:rsidP="00437644">
      <w:pPr>
        <w:rPr>
          <w:rFonts w:ascii="Arial" w:hAnsi="Arial" w:cs="Arial"/>
        </w:rPr>
      </w:pPr>
      <w:r w:rsidRPr="00437644">
        <w:rPr>
          <w:rFonts w:ascii="Arial" w:hAnsi="Arial" w:cs="Arial"/>
        </w:rPr>
        <w:t xml:space="preserve">How much funding are you applying for? Tick one of the below options </w:t>
      </w:r>
      <w:r w:rsidRPr="00437644">
        <w:rPr>
          <w:rFonts w:ascii="Arial" w:hAnsi="Arial" w:cs="Arial"/>
          <w:u w:val="single"/>
        </w:rPr>
        <w:t>only.</w:t>
      </w:r>
    </w:p>
    <w:p w14:paraId="60F9C8CC" w14:textId="77777777" w:rsidR="00437644" w:rsidRPr="00437644" w:rsidRDefault="00437644" w:rsidP="00437644">
      <w:pPr>
        <w:rPr>
          <w:rFonts w:ascii="Arial" w:hAnsi="Arial" w:cs="Arial"/>
        </w:rPr>
      </w:pPr>
    </w:p>
    <w:p w14:paraId="699928ED" w14:textId="77777777" w:rsidR="00437644" w:rsidRPr="00437644" w:rsidRDefault="00000000" w:rsidP="0043764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644" w:rsidRPr="00437644">
            <w:rPr>
              <w:rFonts w:ascii="Segoe UI Symbol" w:hAnsi="Segoe UI Symbol" w:cs="Segoe UI Symbol"/>
            </w:rPr>
            <w:t>☐</w:t>
          </w:r>
        </w:sdtContent>
      </w:sdt>
      <w:r w:rsidR="00437644" w:rsidRPr="00437644">
        <w:rPr>
          <w:rFonts w:ascii="Arial" w:hAnsi="Arial" w:cs="Arial"/>
        </w:rPr>
        <w:t xml:space="preserve"> </w:t>
      </w:r>
      <w:r w:rsidR="00437644" w:rsidRPr="00437644">
        <w:rPr>
          <w:rFonts w:ascii="Arial" w:hAnsi="Arial" w:cs="Arial"/>
        </w:rPr>
        <w:tab/>
        <w:t>Small scale grant of €1,000 or less</w:t>
      </w:r>
    </w:p>
    <w:p w14:paraId="33C3FEBD" w14:textId="77777777" w:rsidR="00437644" w:rsidRPr="00437644" w:rsidRDefault="00437644" w:rsidP="00437644">
      <w:pPr>
        <w:rPr>
          <w:rFonts w:ascii="Arial" w:hAnsi="Arial" w:cs="Arial"/>
        </w:rPr>
      </w:pPr>
    </w:p>
    <w:p w14:paraId="01106F0F" w14:textId="1E796731" w:rsidR="00437644" w:rsidRPr="00437644" w:rsidRDefault="00000000" w:rsidP="0043764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644" w:rsidRPr="00437644">
            <w:rPr>
              <w:rFonts w:ascii="Segoe UI Symbol" w:hAnsi="Segoe UI Symbol" w:cs="Segoe UI Symbol"/>
            </w:rPr>
            <w:t>☐</w:t>
          </w:r>
        </w:sdtContent>
      </w:sdt>
      <w:r w:rsidR="00437644" w:rsidRPr="00437644">
        <w:rPr>
          <w:rFonts w:ascii="Arial" w:hAnsi="Arial" w:cs="Arial"/>
        </w:rPr>
        <w:t xml:space="preserve"> </w:t>
      </w:r>
      <w:r w:rsidR="00437644" w:rsidRPr="00437644">
        <w:rPr>
          <w:rFonts w:ascii="Arial" w:hAnsi="Arial" w:cs="Arial"/>
        </w:rPr>
        <w:tab/>
        <w:t>Large Grant of €1,000 to €3,000 maximum</w:t>
      </w: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7D207B7B" w14:textId="1B326230" w:rsidR="007F363D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</w:t>
            </w:r>
            <w:r w:rsidR="002F5AFB">
              <w:rPr>
                <w:rFonts w:ascii="Arial" w:hAnsi="Arial" w:cs="Arial"/>
                <w:bCs/>
                <w:lang w:eastAsia="en-IE"/>
              </w:rPr>
              <w:t xml:space="preserve"> of the purchase or works</w:t>
            </w:r>
            <w:r>
              <w:rPr>
                <w:rFonts w:ascii="Arial" w:hAnsi="Arial" w:cs="Arial"/>
                <w:bCs/>
                <w:lang w:eastAsia="en-IE"/>
              </w:rPr>
              <w:t>:</w:t>
            </w:r>
          </w:p>
          <w:p w14:paraId="40D6DE0D" w14:textId="1FCFACAF" w:rsidR="002F5AFB" w:rsidRPr="00E71A27" w:rsidRDefault="002F5AFB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0E1161B5" w14:textId="77777777" w:rsidR="007F363D" w:rsidRPr="00E71A27" w:rsidRDefault="00000000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000000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1D081216" w14:textId="77777777" w:rsidR="00C31DF9" w:rsidRPr="00C31DF9" w:rsidRDefault="00C31DF9" w:rsidP="00C31DF9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  <w:r w:rsidRPr="00C31DF9">
        <w:rPr>
          <w:rFonts w:ascii="Arial" w:hAnsi="Arial" w:cs="Arial"/>
          <w:b/>
          <w:bCs/>
          <w:sz w:val="24"/>
          <w:szCs w:val="24"/>
        </w:rPr>
        <w:t xml:space="preserve">Important note: </w:t>
      </w:r>
    </w:p>
    <w:p w14:paraId="4CAA0E05" w14:textId="527E7C38" w:rsidR="007D09B5" w:rsidRDefault="00C31DF9" w:rsidP="006F611E">
      <w:pPr>
        <w:pStyle w:val="FootnoteText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31DF9">
        <w:rPr>
          <w:rFonts w:ascii="Arial" w:hAnsi="Arial" w:cs="Arial"/>
          <w:b/>
          <w:bCs/>
          <w:sz w:val="24"/>
          <w:szCs w:val="24"/>
        </w:rPr>
        <w:t>Please include estimates/quotes from a minimum of three different independent suppliers with this form.</w:t>
      </w:r>
    </w:p>
    <w:p w14:paraId="6121D6B9" w14:textId="77777777" w:rsidR="006F611E" w:rsidRPr="006F611E" w:rsidRDefault="006F611E" w:rsidP="006F611E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</w:rPr>
      </w:pPr>
      <w:r w:rsidRPr="006F611E">
        <w:rPr>
          <w:rFonts w:ascii="Arial" w:hAnsi="Arial" w:cs="Arial"/>
          <w:b/>
          <w:bCs/>
        </w:rPr>
        <w:t xml:space="preserve">Eligible expenditure can be incurred between the dates of </w:t>
      </w:r>
      <w:r w:rsidRPr="006F611E">
        <w:rPr>
          <w:rFonts w:ascii="Arial" w:hAnsi="Arial" w:cs="Arial"/>
          <w:b/>
          <w:bCs/>
          <w:u w:val="single"/>
        </w:rPr>
        <w:t>29th January 2024</w:t>
      </w:r>
      <w:r w:rsidRPr="006F611E">
        <w:rPr>
          <w:rFonts w:ascii="Arial" w:hAnsi="Arial" w:cs="Arial"/>
          <w:b/>
          <w:bCs/>
        </w:rPr>
        <w:t xml:space="preserve"> and </w:t>
      </w:r>
      <w:r w:rsidRPr="006F611E">
        <w:rPr>
          <w:rFonts w:ascii="Arial" w:hAnsi="Arial" w:cs="Arial"/>
          <w:b/>
          <w:bCs/>
          <w:u w:val="single"/>
        </w:rPr>
        <w:t>6th December 2024.</w:t>
      </w:r>
      <w:r w:rsidRPr="006F611E">
        <w:rPr>
          <w:rFonts w:ascii="Arial" w:hAnsi="Arial" w:cs="Arial"/>
          <w:b/>
          <w:bCs/>
        </w:rPr>
        <w:t xml:space="preserve"> </w:t>
      </w:r>
    </w:p>
    <w:p w14:paraId="10400510" w14:textId="77777777" w:rsidR="006F611E" w:rsidRDefault="006F611E" w:rsidP="006F611E">
      <w:pPr>
        <w:pStyle w:val="FootnoteTex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2E8BD85" w14:textId="6FE304A9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4E59B5">
        <w:rPr>
          <w:rFonts w:ascii="Arial" w:hAnsi="Arial" w:cs="Arial"/>
          <w:sz w:val="24"/>
          <w:szCs w:val="24"/>
        </w:rPr>
        <w:t>Group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9A077DE" w14:textId="77777777" w:rsidR="00C31DF9" w:rsidRPr="00C31DF9" w:rsidRDefault="00C31DF9" w:rsidP="00C31DF9">
      <w:pPr>
        <w:rPr>
          <w:rFonts w:ascii="Arial" w:hAnsi="Arial" w:cs="Arial"/>
        </w:rPr>
      </w:pPr>
      <w:r w:rsidRPr="00C31DF9">
        <w:rPr>
          <w:rFonts w:ascii="Arial" w:hAnsi="Arial" w:cs="Arial"/>
        </w:rPr>
        <w:t xml:space="preserve">Please input exact location (X-Y co-ordinates) of where the proposed project will </w:t>
      </w:r>
      <w:proofErr w:type="gramStart"/>
      <w:r w:rsidRPr="00C31DF9">
        <w:rPr>
          <w:rFonts w:ascii="Arial" w:hAnsi="Arial" w:cs="Arial"/>
        </w:rPr>
        <w:t>based</w:t>
      </w:r>
      <w:proofErr w:type="gramEnd"/>
      <w:r w:rsidRPr="00C31DF9">
        <w:rPr>
          <w:rFonts w:ascii="Arial" w:hAnsi="Arial" w:cs="Arial"/>
        </w:rPr>
        <w:t xml:space="preserve">.  </w:t>
      </w:r>
    </w:p>
    <w:p w14:paraId="7C236CF7" w14:textId="77777777" w:rsidR="00C31DF9" w:rsidRPr="00C31DF9" w:rsidRDefault="00C31DF9" w:rsidP="00C31DF9">
      <w:pPr>
        <w:rPr>
          <w:rFonts w:ascii="Arial" w:hAnsi="Arial" w:cs="Arial"/>
        </w:rPr>
      </w:pPr>
    </w:p>
    <w:p w14:paraId="76184074" w14:textId="77777777" w:rsidR="00C31DF9" w:rsidRPr="00C31DF9" w:rsidRDefault="00C31DF9" w:rsidP="00C31DF9">
      <w:pPr>
        <w:rPr>
          <w:rFonts w:ascii="Arial" w:hAnsi="Arial" w:cs="Arial"/>
        </w:rPr>
      </w:pPr>
      <w:r w:rsidRPr="00C31DF9">
        <w:rPr>
          <w:rFonts w:ascii="Arial" w:hAnsi="Arial" w:cs="Arial"/>
          <w:noProof/>
          <w:lang w:val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3C1856" wp14:editId="4C7E97B3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CDE4C" w14:textId="77777777" w:rsidR="00C31DF9" w:rsidRPr="00B2530C" w:rsidRDefault="00C31DF9" w:rsidP="00C31DF9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1856" id="Text Box 13" o:spid="_x0000_s1029" type="#_x0000_t202" style="position:absolute;margin-left:216.15pt;margin-top:1.35pt;width:178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eqQwIAAJQ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" fillcolor="window" strokeweight=".5pt">
                <v:textbox>
                  <w:txbxContent>
                    <w:p w14:paraId="527CDE4C" w14:textId="77777777" w:rsidR="00C31DF9" w:rsidRPr="00B2530C" w:rsidRDefault="00C31DF9" w:rsidP="00C31DF9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C31DF9">
        <w:rPr>
          <w:rFonts w:ascii="Arial" w:hAnsi="Arial" w:cs="Arial"/>
          <w:noProof/>
          <w:lang w:val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8E7CA1" wp14:editId="084FF4B9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28CBA" w14:textId="77777777" w:rsidR="00C31DF9" w:rsidRPr="00B2530C" w:rsidRDefault="00C31DF9" w:rsidP="00C31DF9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7CA1" id="Text Box 10" o:spid="_x0000_s1030" type="#_x0000_t202" style="position:absolute;margin-left:8.8pt;margin-top:1.2pt;width:178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" fillcolor="window" strokeweight=".5pt">
                <v:textbox>
                  <w:txbxContent>
                    <w:p w14:paraId="21328CBA" w14:textId="77777777" w:rsidR="00C31DF9" w:rsidRPr="00B2530C" w:rsidRDefault="00C31DF9" w:rsidP="00C31DF9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1B6DA4BE" w14:textId="77777777" w:rsidR="00C31DF9" w:rsidRPr="00C31DF9" w:rsidRDefault="00C31DF9" w:rsidP="00C31DF9">
      <w:pPr>
        <w:rPr>
          <w:rFonts w:ascii="Arial" w:hAnsi="Arial" w:cs="Arial"/>
        </w:rPr>
      </w:pPr>
    </w:p>
    <w:p w14:paraId="5855D793" w14:textId="77777777" w:rsidR="00C31DF9" w:rsidRPr="00C31DF9" w:rsidRDefault="00C31DF9" w:rsidP="00C31DF9">
      <w:pPr>
        <w:rPr>
          <w:rFonts w:ascii="Arial" w:hAnsi="Arial" w:cs="Arial"/>
        </w:rPr>
      </w:pPr>
      <w:r w:rsidRPr="00C31DF9">
        <w:rPr>
          <w:rFonts w:ascii="Arial" w:hAnsi="Arial" w:cs="Arial"/>
        </w:rPr>
        <w:t xml:space="preserve">This information is required in </w:t>
      </w:r>
      <w:r w:rsidRPr="00C31DF9">
        <w:rPr>
          <w:rFonts w:ascii="Arial" w:hAnsi="Arial" w:cs="Arial"/>
          <w:b/>
        </w:rPr>
        <w:t>ITM format.</w:t>
      </w:r>
      <w:r w:rsidRPr="00C31DF9">
        <w:rPr>
          <w:rFonts w:ascii="Arial" w:hAnsi="Arial" w:cs="Arial"/>
        </w:rPr>
        <w:t xml:space="preserve">  The simple guide we have provided with this form will show you how to find these on </w:t>
      </w:r>
      <w:hyperlink r:id="rId20" w:history="1">
        <w:r w:rsidRPr="00C31DF9">
          <w:rPr>
            <w:rStyle w:val="Hyperlink"/>
            <w:rFonts w:ascii="Arial" w:hAnsi="Arial" w:cs="Arial"/>
          </w:rPr>
          <w:t>https://irish.gridreferencefinder.com/</w:t>
        </w:r>
      </w:hyperlink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7AA0BE36" w14:textId="294E8C87" w:rsidR="003178E2" w:rsidRPr="00706633" w:rsidRDefault="003178E2" w:rsidP="00FB2513">
      <w:pPr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43A08D0F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797242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2D6B458F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4E59B5">
                              <w:rPr>
                                <w:rFonts w:ascii="Arial" w:hAnsi="Arial" w:cs="Arial"/>
                                <w:bCs/>
                              </w:rPr>
                              <w:t>Women’s Group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AA0A71">
                              <w:rPr>
                                <w:rFonts w:ascii="Arial" w:hAnsi="Arial" w:cs="Arial"/>
                                <w:lang w:eastAsia="en-IE"/>
                              </w:rPr>
                              <w:t>Group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705E4D12" w:rsidR="006A3738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AA0A71">
                              <w:rPr>
                                <w:rFonts w:ascii="Arial" w:hAnsi="Arial" w:cs="Arial"/>
                                <w:bCs/>
                              </w:rPr>
                              <w:t>Group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6CBF96FC" w14:textId="11C78025" w:rsidR="00C31DF9" w:rsidRDefault="00C31DF9" w:rsidP="00C31DF9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1F8E90C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CHECKLIST:</w:t>
                            </w:r>
                          </w:p>
                          <w:p w14:paraId="55114E6B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3FA4FA4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Signed and completed Application Form</w:t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□</w:t>
                            </w:r>
                          </w:p>
                          <w:p w14:paraId="04CE0838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F1E0450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Copy of recent Bank Statement/Credit Union Statement in </w:t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groups</w:t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name</w:t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□</w:t>
                            </w:r>
                          </w:p>
                          <w:p w14:paraId="6D986533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A6F445A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Details of Charitable Status or Tax Reference or Tax Clearance Access No   □</w:t>
                            </w:r>
                          </w:p>
                          <w:p w14:paraId="699DD6AF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741D4EF" w14:textId="3C0C8DC1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Small Grant - 3 no Estimates/Quotations where necessary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□</w:t>
                            </w:r>
                          </w:p>
                          <w:p w14:paraId="6392BB19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0F20ABF7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1D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Large Grant - 3 no Estimates/Quotations where necessary                               □</w:t>
                            </w:r>
                          </w:p>
                          <w:p w14:paraId="7371DC33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D8BD758" w14:textId="77777777" w:rsidR="00C31DF9" w:rsidRPr="00C31DF9" w:rsidRDefault="00C31DF9" w:rsidP="00C31DF9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36EDF446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AA0A7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Women’s Group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4D53" id="Text Box 7" o:spid="_x0000_s1031" type="#_x0000_t202" style="position:absolute;left:0;text-align:left;margin-left:2.25pt;margin-top:14.35pt;width:535.2pt;height:6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2D6B458F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4E59B5">
                        <w:rPr>
                          <w:rFonts w:ascii="Arial" w:hAnsi="Arial" w:cs="Arial"/>
                          <w:bCs/>
                        </w:rPr>
                        <w:t>Women’s Group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AA0A71">
                        <w:rPr>
                          <w:rFonts w:ascii="Arial" w:hAnsi="Arial" w:cs="Arial"/>
                          <w:lang w:eastAsia="en-IE"/>
                        </w:rPr>
                        <w:t>Group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705E4D12" w:rsidR="006A3738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AA0A71">
                        <w:rPr>
                          <w:rFonts w:ascii="Arial" w:hAnsi="Arial" w:cs="Arial"/>
                          <w:bCs/>
                        </w:rPr>
                        <w:t>Group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6CBF96FC" w14:textId="11C78025" w:rsidR="00C31DF9" w:rsidRDefault="00C31DF9" w:rsidP="00C31DF9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1F8E90C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>CHECKLIST:</w:t>
                      </w:r>
                    </w:p>
                    <w:p w14:paraId="55114E6B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3FA4FA4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>Signed and completed Application Form</w:t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□</w:t>
                      </w:r>
                    </w:p>
                    <w:p w14:paraId="04CE0838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F1E0450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 xml:space="preserve">Copy of recent Bank Statement/Credit Union Statement in </w:t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groups</w:t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 xml:space="preserve"> name</w:t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□</w:t>
                      </w:r>
                    </w:p>
                    <w:p w14:paraId="6D986533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A6F445A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>Details of Charitable Status or Tax Reference or Tax Clearance Access No   □</w:t>
                      </w:r>
                    </w:p>
                    <w:p w14:paraId="699DD6AF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741D4EF" w14:textId="3C0C8DC1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 xml:space="preserve">Small Grant - 3 no Estimates/Quotations where necessary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>□</w:t>
                      </w:r>
                    </w:p>
                    <w:p w14:paraId="6392BB19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</w:t>
                      </w:r>
                    </w:p>
                    <w:p w14:paraId="0F20ABF7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1DF9">
                        <w:rPr>
                          <w:rFonts w:ascii="Arial" w:hAnsi="Arial" w:cs="Arial"/>
                          <w:b/>
                          <w:bCs/>
                        </w:rPr>
                        <w:t>Large Grant - 3 no Estimates/Quotations where necessary                               □</w:t>
                      </w:r>
                    </w:p>
                    <w:p w14:paraId="7371DC33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D8BD758" w14:textId="77777777" w:rsidR="00C31DF9" w:rsidRPr="00C31DF9" w:rsidRDefault="00C31DF9" w:rsidP="00C31DF9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36EDF446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AA0A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Women’s Group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21"/>
      <w:headerReference w:type="default" r:id="rId22"/>
      <w:footerReference w:type="default" r:id="rId23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9174" w14:textId="77777777" w:rsidR="006809E4" w:rsidRDefault="006809E4">
      <w:r>
        <w:separator/>
      </w:r>
    </w:p>
  </w:endnote>
  <w:endnote w:type="continuationSeparator" w:id="0">
    <w:p w14:paraId="63885A8C" w14:textId="77777777" w:rsidR="006809E4" w:rsidRDefault="0068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C103" w14:textId="77777777" w:rsidR="006809E4" w:rsidRDefault="006809E4">
      <w:r>
        <w:separator/>
      </w:r>
    </w:p>
  </w:footnote>
  <w:footnote w:type="continuationSeparator" w:id="0">
    <w:p w14:paraId="65C3BD11" w14:textId="77777777" w:rsidR="006809E4" w:rsidRDefault="006809E4">
      <w:r>
        <w:continuationSeparator/>
      </w:r>
    </w:p>
  </w:footnote>
  <w:footnote w:id="1">
    <w:p w14:paraId="55873D33" w14:textId="020485E8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</w:t>
      </w:r>
      <w:r w:rsidR="00C3333E">
        <w:rPr>
          <w:rFonts w:ascii="Arial" w:hAnsi="Arial" w:cs="Arial"/>
          <w:szCs w:val="22"/>
        </w:rPr>
        <w:t>Local Enhancement Programme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committed to funding of €</w:t>
      </w:r>
      <w:r w:rsidR="00C3333E">
        <w:rPr>
          <w:rFonts w:ascii="Arial" w:hAnsi="Arial" w:cs="Arial"/>
          <w:szCs w:val="22"/>
        </w:rPr>
        <w:t xml:space="preserve">6 </w:t>
      </w:r>
      <w:r w:rsidR="00334577" w:rsidRPr="000B1435">
        <w:rPr>
          <w:rFonts w:ascii="Arial" w:hAnsi="Arial" w:cs="Arial"/>
          <w:szCs w:val="22"/>
        </w:rPr>
        <w:t>m</w:t>
      </w:r>
      <w:r w:rsidR="00C3333E">
        <w:rPr>
          <w:rFonts w:ascii="Arial" w:hAnsi="Arial" w:cs="Arial"/>
          <w:szCs w:val="22"/>
        </w:rPr>
        <w:t>illion</w:t>
      </w:r>
      <w:r w:rsidR="00334577" w:rsidRPr="000B1435">
        <w:rPr>
          <w:rFonts w:ascii="Arial" w:hAnsi="Arial" w:cs="Arial"/>
          <w:szCs w:val="22"/>
        </w:rPr>
        <w:t xml:space="preserve">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>1</w:t>
      </w:r>
      <w:r w:rsidR="00C3333E">
        <w:rPr>
          <w:rFonts w:ascii="Arial" w:hAnsi="Arial" w:cs="Arial"/>
          <w:szCs w:val="22"/>
        </w:rPr>
        <w:t xml:space="preserve"> million</w:t>
      </w:r>
      <w:r w:rsidR="008568ED" w:rsidRPr="000B1435">
        <w:rPr>
          <w:rFonts w:ascii="Arial" w:hAnsi="Arial" w:cs="Arial"/>
          <w:szCs w:val="22"/>
        </w:rPr>
        <w:t xml:space="preserve">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C3333E">
        <w:rPr>
          <w:rFonts w:ascii="Arial" w:hAnsi="Arial" w:cs="Arial"/>
          <w:szCs w:val="22"/>
        </w:rPr>
        <w:t>Groups</w:t>
      </w:r>
      <w:r w:rsidR="00FF4E2D" w:rsidRPr="000B1435">
        <w:rPr>
          <w:rFonts w:ascii="Arial" w:hAnsi="Arial" w:cs="Arial"/>
          <w:szCs w:val="22"/>
        </w:rPr>
        <w:t xml:space="preserve">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C3333E">
        <w:rPr>
          <w:rFonts w:ascii="Arial" w:hAnsi="Arial" w:cs="Arial"/>
          <w:szCs w:val="22"/>
        </w:rPr>
        <w:t xml:space="preserve">6 </w:t>
      </w:r>
      <w:r w:rsidR="00334577" w:rsidRPr="000B1435">
        <w:rPr>
          <w:rFonts w:ascii="Arial" w:hAnsi="Arial" w:cs="Arial"/>
          <w:szCs w:val="22"/>
        </w:rPr>
        <w:t>m</w:t>
      </w:r>
      <w:r w:rsidR="00C3333E">
        <w:rPr>
          <w:rFonts w:ascii="Arial" w:hAnsi="Arial" w:cs="Arial"/>
          <w:szCs w:val="22"/>
        </w:rPr>
        <w:t>illion</w:t>
      </w:r>
      <w:r w:rsidR="00334577" w:rsidRPr="000B1435">
        <w:rPr>
          <w:rFonts w:ascii="Arial" w:hAnsi="Arial" w:cs="Arial"/>
          <w:szCs w:val="22"/>
        </w:rPr>
        <w:t>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A3497"/>
    <w:multiLevelType w:val="hybridMultilevel"/>
    <w:tmpl w:val="02E0C416"/>
    <w:lvl w:ilvl="0" w:tplc="141E13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63E71"/>
    <w:multiLevelType w:val="hybridMultilevel"/>
    <w:tmpl w:val="F6EC870E"/>
    <w:lvl w:ilvl="0" w:tplc="141E134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54AD1"/>
    <w:multiLevelType w:val="hybridMultilevel"/>
    <w:tmpl w:val="43B02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00665">
    <w:abstractNumId w:val="14"/>
  </w:num>
  <w:num w:numId="2" w16cid:durableId="1045062914">
    <w:abstractNumId w:val="15"/>
  </w:num>
  <w:num w:numId="3" w16cid:durableId="533421632">
    <w:abstractNumId w:val="5"/>
  </w:num>
  <w:num w:numId="4" w16cid:durableId="776800413">
    <w:abstractNumId w:val="4"/>
  </w:num>
  <w:num w:numId="5" w16cid:durableId="1229339106">
    <w:abstractNumId w:val="12"/>
  </w:num>
  <w:num w:numId="6" w16cid:durableId="1924415291">
    <w:abstractNumId w:val="1"/>
  </w:num>
  <w:num w:numId="7" w16cid:durableId="346293466">
    <w:abstractNumId w:val="3"/>
  </w:num>
  <w:num w:numId="8" w16cid:durableId="507477484">
    <w:abstractNumId w:val="7"/>
  </w:num>
  <w:num w:numId="9" w16cid:durableId="1228883422">
    <w:abstractNumId w:val="0"/>
  </w:num>
  <w:num w:numId="10" w16cid:durableId="1607232955">
    <w:abstractNumId w:val="9"/>
  </w:num>
  <w:num w:numId="11" w16cid:durableId="1372874869">
    <w:abstractNumId w:val="8"/>
  </w:num>
  <w:num w:numId="12" w16cid:durableId="889809176">
    <w:abstractNumId w:val="1"/>
  </w:num>
  <w:num w:numId="13" w16cid:durableId="1901593358">
    <w:abstractNumId w:val="13"/>
  </w:num>
  <w:num w:numId="14" w16cid:durableId="1787381942">
    <w:abstractNumId w:val="6"/>
  </w:num>
  <w:num w:numId="15" w16cid:durableId="748042908">
    <w:abstractNumId w:val="11"/>
  </w:num>
  <w:num w:numId="16" w16cid:durableId="390690944">
    <w:abstractNumId w:val="16"/>
  </w:num>
  <w:num w:numId="17" w16cid:durableId="1940916390">
    <w:abstractNumId w:val="2"/>
  </w:num>
  <w:num w:numId="18" w16cid:durableId="91528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245DD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4105D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D2A5A"/>
    <w:rsid w:val="002E3A77"/>
    <w:rsid w:val="002E5BCA"/>
    <w:rsid w:val="002E7CEF"/>
    <w:rsid w:val="002F07B0"/>
    <w:rsid w:val="002F5AFB"/>
    <w:rsid w:val="0030056F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B67B6"/>
    <w:rsid w:val="003C34BB"/>
    <w:rsid w:val="003C7DC7"/>
    <w:rsid w:val="003E15CA"/>
    <w:rsid w:val="003E466C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37644"/>
    <w:rsid w:val="00457FC0"/>
    <w:rsid w:val="004622D7"/>
    <w:rsid w:val="00471550"/>
    <w:rsid w:val="00472AA7"/>
    <w:rsid w:val="00475453"/>
    <w:rsid w:val="00481D3C"/>
    <w:rsid w:val="0048467A"/>
    <w:rsid w:val="004A734B"/>
    <w:rsid w:val="004B6F2B"/>
    <w:rsid w:val="004C0267"/>
    <w:rsid w:val="004C3330"/>
    <w:rsid w:val="004C399F"/>
    <w:rsid w:val="004D4110"/>
    <w:rsid w:val="004E0934"/>
    <w:rsid w:val="004E4722"/>
    <w:rsid w:val="004E59B5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2E03"/>
    <w:rsid w:val="005F3B22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809E4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6F611E"/>
    <w:rsid w:val="00706633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B160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90D24"/>
    <w:rsid w:val="00892D24"/>
    <w:rsid w:val="008934B7"/>
    <w:rsid w:val="00896423"/>
    <w:rsid w:val="008B1E4C"/>
    <w:rsid w:val="008B4E62"/>
    <w:rsid w:val="008B70D7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C2FB5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4EA5"/>
    <w:rsid w:val="00A45B86"/>
    <w:rsid w:val="00A60516"/>
    <w:rsid w:val="00A62D3B"/>
    <w:rsid w:val="00A67442"/>
    <w:rsid w:val="00A8244B"/>
    <w:rsid w:val="00AA0A71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31DF9"/>
    <w:rsid w:val="00C3333E"/>
    <w:rsid w:val="00C42040"/>
    <w:rsid w:val="00C52EA4"/>
    <w:rsid w:val="00C65045"/>
    <w:rsid w:val="00C744E6"/>
    <w:rsid w:val="00C87C89"/>
    <w:rsid w:val="00C93166"/>
    <w:rsid w:val="00C94DC6"/>
    <w:rsid w:val="00C972C4"/>
    <w:rsid w:val="00CA16B6"/>
    <w:rsid w:val="00CC1F2D"/>
    <w:rsid w:val="00CC2CD5"/>
    <w:rsid w:val="00CC70FB"/>
    <w:rsid w:val="00CD7A7B"/>
    <w:rsid w:val="00CF281E"/>
    <w:rsid w:val="00CF78C9"/>
    <w:rsid w:val="00D05CBD"/>
    <w:rsid w:val="00D1075E"/>
    <w:rsid w:val="00D20D1A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97D24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B2513"/>
    <w:rsid w:val="00FC2F7B"/>
    <w:rsid w:val="00FD3D51"/>
    <w:rsid w:val="00FE28BF"/>
    <w:rsid w:val="00FE55F5"/>
    <w:rsid w:val="00FE5B46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3333E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3E466C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EP2024@donegalcoco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LEP2024@donegalcoco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P2024@donegalcoco.ie" TargetMode="External"/><Relationship Id="rId20" Type="http://schemas.openxmlformats.org/officeDocument/2006/relationships/hyperlink" Target="https://irish.gridreferencefinder.com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donegalcoco.ie/footer/dataprotectionstatement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DDCEA-3606-4CFA-81BB-33069956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2.xml><?xml version="1.0" encoding="utf-8"?>
<ds:datastoreItem xmlns:ds="http://schemas.openxmlformats.org/officeDocument/2006/customXml" ds:itemID="{859EF031-DCBF-4C77-AD31-5F39C0D41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CIARAN MARTIN</cp:lastModifiedBy>
  <cp:revision>16</cp:revision>
  <cp:lastPrinted>2019-06-21T12:27:00Z</cp:lastPrinted>
  <dcterms:created xsi:type="dcterms:W3CDTF">2024-01-17T15:38:00Z</dcterms:created>
  <dcterms:modified xsi:type="dcterms:W3CDTF">2024-01-23T14:10:00Z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